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14" w:rsidRPr="00A20DFF" w:rsidRDefault="00345010" w:rsidP="00A20DFF">
      <w:pPr>
        <w:spacing w:line="20" w:lineRule="atLeast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20DFF">
        <w:rPr>
          <w:rFonts w:ascii="Monotype Corsiva" w:hAnsi="Monotype Corsiva" w:cs="Times New Roman"/>
          <w:b/>
          <w:sz w:val="28"/>
          <w:szCs w:val="28"/>
        </w:rPr>
        <w:t>Криворізька заг</w:t>
      </w:r>
      <w:r w:rsidR="00A20DFF" w:rsidRPr="00A20DFF">
        <w:rPr>
          <w:rFonts w:ascii="Monotype Corsiva" w:hAnsi="Monotype Corsiva" w:cs="Times New Roman"/>
          <w:b/>
          <w:sz w:val="28"/>
          <w:szCs w:val="28"/>
        </w:rPr>
        <w:t xml:space="preserve">альноосвітня школа І-ІІІ ст. </w:t>
      </w:r>
      <w:r w:rsidRPr="00A20DFF">
        <w:rPr>
          <w:rFonts w:ascii="Monotype Corsiva" w:hAnsi="Monotype Corsiva" w:cs="Times New Roman"/>
          <w:b/>
          <w:sz w:val="28"/>
          <w:szCs w:val="28"/>
        </w:rPr>
        <w:t>№102</w:t>
      </w:r>
    </w:p>
    <w:p w:rsidR="00345010" w:rsidRDefault="00345010" w:rsidP="00A20DFF">
      <w:pPr>
        <w:spacing w:line="20" w:lineRule="atLeast"/>
        <w:jc w:val="center"/>
        <w:rPr>
          <w:rFonts w:ascii="Times New Roman" w:hAnsi="Times New Roman" w:cs="Times New Roman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E64136" w:rsidP="00531992">
      <w:pPr>
        <w:spacing w:line="20" w:lineRule="atLeast"/>
        <w:rPr>
          <w:rFonts w:ascii="Times New Roman" w:hAnsi="Times New Roman" w:cs="Times New Roman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pt;margin-top:16.5pt;width:292pt;height:95pt;z-index:-251654144" fillcolor="#369" stroked="f">
            <v:shadow on="t" color="#b2b2b2" opacity="52429f" offset="3pt"/>
            <v:textpath style="font-family:&quot;Times New Roman&quot;;v-text-kern:t" trim="t" fitpath="t" string="Звіт &#10;про підсумки проведення заходів&#10;до Міжнародного року Хімії&#10;"/>
          </v:shape>
        </w:pict>
      </w: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A20DFF" w:rsidP="00A20DFF">
      <w:pPr>
        <w:tabs>
          <w:tab w:val="left" w:pos="4120"/>
        </w:tabs>
        <w:spacing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20DFF" w:rsidRDefault="00A20DFF" w:rsidP="00A20DFF">
      <w:pPr>
        <w:tabs>
          <w:tab w:val="left" w:pos="4120"/>
        </w:tabs>
        <w:spacing w:line="20" w:lineRule="atLeast"/>
        <w:rPr>
          <w:rFonts w:ascii="Times New Roman" w:hAnsi="Times New Roman" w:cs="Times New Roman"/>
        </w:rPr>
      </w:pPr>
    </w:p>
    <w:p w:rsidR="00345010" w:rsidRPr="00A20DFF" w:rsidRDefault="00A20DFF" w:rsidP="00531992">
      <w:pPr>
        <w:spacing w:line="20" w:lineRule="atLeast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  <w:b/>
        </w:rPr>
        <w:t xml:space="preserve"> </w:t>
      </w:r>
      <w:r w:rsidRPr="00A20DFF">
        <w:rPr>
          <w:rFonts w:ascii="Times New Roman" w:hAnsi="Times New Roman" w:cs="Times New Roman"/>
          <w:b/>
        </w:rPr>
        <w:t xml:space="preserve">    </w:t>
      </w:r>
      <w:r w:rsidRPr="00A20DFF">
        <w:rPr>
          <w:rFonts w:ascii="Monotype Corsiva" w:hAnsi="Monotype Corsiva" w:cs="Times New Roman"/>
          <w:b/>
          <w:sz w:val="32"/>
          <w:szCs w:val="32"/>
        </w:rPr>
        <w:t>Відповідальний:</w:t>
      </w:r>
    </w:p>
    <w:p w:rsidR="00A20DFF" w:rsidRPr="00A20DFF" w:rsidRDefault="004D5D2D" w:rsidP="00531992">
      <w:pPr>
        <w:spacing w:line="20" w:lineRule="atLeast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63F63C5A" wp14:editId="78763C75">
            <wp:simplePos x="0" y="0"/>
            <wp:positionH relativeFrom="column">
              <wp:posOffset>-149860</wp:posOffset>
            </wp:positionH>
            <wp:positionV relativeFrom="paragraph">
              <wp:posOffset>191135</wp:posOffset>
            </wp:positionV>
            <wp:extent cx="2307590" cy="21717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школ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DFF" w:rsidRPr="00A20DFF">
        <w:rPr>
          <w:rFonts w:ascii="Monotype Corsiva" w:hAnsi="Monotype Corsiva" w:cs="Times New Roman"/>
          <w:b/>
          <w:sz w:val="32"/>
          <w:szCs w:val="32"/>
        </w:rPr>
        <w:tab/>
      </w:r>
      <w:r w:rsidR="00A20DFF" w:rsidRPr="00A20DFF">
        <w:rPr>
          <w:rFonts w:ascii="Monotype Corsiva" w:hAnsi="Monotype Corsiva" w:cs="Times New Roman"/>
          <w:b/>
          <w:sz w:val="32"/>
          <w:szCs w:val="32"/>
        </w:rPr>
        <w:tab/>
      </w:r>
      <w:r w:rsidR="00A20DFF" w:rsidRPr="00A20DFF">
        <w:rPr>
          <w:rFonts w:ascii="Monotype Corsiva" w:hAnsi="Monotype Corsiva" w:cs="Times New Roman"/>
          <w:b/>
          <w:sz w:val="32"/>
          <w:szCs w:val="32"/>
        </w:rPr>
        <w:tab/>
      </w:r>
      <w:r w:rsidR="00A20DFF" w:rsidRPr="00A20DFF">
        <w:rPr>
          <w:rFonts w:ascii="Monotype Corsiva" w:hAnsi="Monotype Corsiva" w:cs="Times New Roman"/>
          <w:b/>
          <w:sz w:val="32"/>
          <w:szCs w:val="32"/>
        </w:rPr>
        <w:tab/>
      </w:r>
      <w:r w:rsidR="00A20DFF">
        <w:rPr>
          <w:rFonts w:ascii="Monotype Corsiva" w:hAnsi="Monotype Corsiva" w:cs="Times New Roman"/>
          <w:b/>
          <w:sz w:val="32"/>
          <w:szCs w:val="32"/>
        </w:rPr>
        <w:t xml:space="preserve">  </w:t>
      </w:r>
      <w:r w:rsidR="00A20DFF" w:rsidRPr="00A20DFF">
        <w:rPr>
          <w:rFonts w:ascii="Monotype Corsiva" w:hAnsi="Monotype Corsiva" w:cs="Times New Roman"/>
          <w:b/>
          <w:sz w:val="32"/>
          <w:szCs w:val="32"/>
        </w:rPr>
        <w:t xml:space="preserve"> вчитель хімії КЗШ №102</w:t>
      </w:r>
    </w:p>
    <w:p w:rsidR="00A20DFF" w:rsidRPr="00A20DFF" w:rsidRDefault="00A20DFF" w:rsidP="00531992">
      <w:pPr>
        <w:spacing w:line="20" w:lineRule="atLeast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ab/>
      </w:r>
      <w:r>
        <w:rPr>
          <w:rFonts w:ascii="Monotype Corsiva" w:hAnsi="Monotype Corsiva" w:cs="Times New Roman"/>
          <w:b/>
          <w:sz w:val="32"/>
          <w:szCs w:val="32"/>
        </w:rPr>
        <w:tab/>
      </w:r>
      <w:r>
        <w:rPr>
          <w:rFonts w:ascii="Monotype Corsiva" w:hAnsi="Monotype Corsiva" w:cs="Times New Roman"/>
          <w:b/>
          <w:sz w:val="32"/>
          <w:szCs w:val="32"/>
        </w:rPr>
        <w:tab/>
      </w:r>
      <w:r>
        <w:rPr>
          <w:rFonts w:ascii="Monotype Corsiva" w:hAnsi="Monotype Corsiva" w:cs="Times New Roman"/>
          <w:b/>
          <w:sz w:val="32"/>
          <w:szCs w:val="32"/>
        </w:rPr>
        <w:tab/>
      </w:r>
      <w:r w:rsidRPr="00A20DFF">
        <w:rPr>
          <w:rFonts w:ascii="Monotype Corsiva" w:hAnsi="Monotype Corsiva" w:cs="Times New Roman"/>
          <w:b/>
          <w:sz w:val="32"/>
          <w:szCs w:val="32"/>
        </w:rPr>
        <w:t xml:space="preserve">   </w:t>
      </w:r>
      <w:proofErr w:type="spellStart"/>
      <w:r w:rsidRPr="00A20DFF">
        <w:rPr>
          <w:rFonts w:ascii="Monotype Corsiva" w:hAnsi="Monotype Corsiva" w:cs="Times New Roman"/>
          <w:b/>
          <w:sz w:val="32"/>
          <w:szCs w:val="32"/>
        </w:rPr>
        <w:t>Бокайчук</w:t>
      </w:r>
      <w:proofErr w:type="spellEnd"/>
      <w:r w:rsidRPr="00A20DFF">
        <w:rPr>
          <w:rFonts w:ascii="Monotype Corsiva" w:hAnsi="Monotype Corsiva" w:cs="Times New Roman"/>
          <w:b/>
          <w:sz w:val="32"/>
          <w:szCs w:val="32"/>
        </w:rPr>
        <w:t xml:space="preserve"> Н.В.</w:t>
      </w:r>
    </w:p>
    <w:p w:rsidR="00A20DFF" w:rsidRPr="00A20DFF" w:rsidRDefault="00A20DFF" w:rsidP="00531992">
      <w:pPr>
        <w:spacing w:line="20" w:lineRule="atLeast"/>
        <w:rPr>
          <w:rFonts w:ascii="Monotype Corsiva" w:hAnsi="Monotype Corsiva" w:cs="Times New Roman"/>
          <w:b/>
          <w:sz w:val="28"/>
          <w:szCs w:val="28"/>
        </w:rPr>
      </w:pPr>
      <w:r w:rsidRPr="00A20DFF">
        <w:rPr>
          <w:rFonts w:ascii="Monotype Corsiva" w:hAnsi="Monotype Corsiva" w:cs="Times New Roman"/>
          <w:b/>
          <w:sz w:val="28"/>
          <w:szCs w:val="28"/>
        </w:rPr>
        <w:tab/>
      </w:r>
      <w:r w:rsidRPr="00A20DFF">
        <w:rPr>
          <w:rFonts w:ascii="Monotype Corsiva" w:hAnsi="Monotype Corsiva" w:cs="Times New Roman"/>
          <w:b/>
          <w:sz w:val="28"/>
          <w:szCs w:val="28"/>
        </w:rPr>
        <w:tab/>
      </w:r>
      <w:r w:rsidRPr="00A20DFF">
        <w:rPr>
          <w:rFonts w:ascii="Monotype Corsiva" w:hAnsi="Monotype Corsiva" w:cs="Times New Roman"/>
          <w:b/>
          <w:sz w:val="28"/>
          <w:szCs w:val="28"/>
        </w:rPr>
        <w:tab/>
      </w:r>
      <w:r w:rsidRPr="00A20DFF">
        <w:rPr>
          <w:rFonts w:ascii="Monotype Corsiva" w:hAnsi="Monotype Corsiva" w:cs="Times New Roman"/>
          <w:b/>
          <w:sz w:val="28"/>
          <w:szCs w:val="28"/>
        </w:rPr>
        <w:tab/>
      </w:r>
      <w:r w:rsidRPr="00A20DFF">
        <w:rPr>
          <w:rFonts w:ascii="Monotype Corsiva" w:hAnsi="Monotype Corsiva" w:cs="Times New Roman"/>
          <w:b/>
          <w:sz w:val="28"/>
          <w:szCs w:val="28"/>
        </w:rPr>
        <w:tab/>
      </w:r>
      <w:r w:rsidRPr="00A20DFF">
        <w:rPr>
          <w:rFonts w:ascii="Monotype Corsiva" w:hAnsi="Monotype Corsiva" w:cs="Times New Roman"/>
          <w:b/>
          <w:sz w:val="28"/>
          <w:szCs w:val="28"/>
        </w:rPr>
        <w:tab/>
      </w:r>
    </w:p>
    <w:p w:rsidR="00345010" w:rsidRPr="00A20DFF" w:rsidRDefault="00345010" w:rsidP="00531992">
      <w:pPr>
        <w:spacing w:line="20" w:lineRule="atLeast"/>
        <w:rPr>
          <w:rFonts w:ascii="Monotype Corsiva" w:hAnsi="Monotype Corsiva" w:cs="Times New Roman"/>
          <w:sz w:val="28"/>
          <w:szCs w:val="28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4D5D2D" w:rsidRPr="004D5D2D" w:rsidRDefault="004D5D2D" w:rsidP="00531992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345010" w:rsidRDefault="00345010" w:rsidP="00531992">
      <w:pPr>
        <w:spacing w:line="20" w:lineRule="atLeast"/>
        <w:rPr>
          <w:rFonts w:ascii="Times New Roman" w:hAnsi="Times New Roman" w:cs="Times New Roman"/>
        </w:rPr>
      </w:pPr>
    </w:p>
    <w:p w:rsidR="00BD1AFD" w:rsidRPr="004D5D2D" w:rsidRDefault="00D55F0D" w:rsidP="004D5D2D">
      <w:pPr>
        <w:pStyle w:val="a3"/>
        <w:numPr>
          <w:ilvl w:val="0"/>
          <w:numId w:val="2"/>
        </w:numPr>
        <w:spacing w:line="20" w:lineRule="atLeast"/>
        <w:jc w:val="center"/>
        <w:rPr>
          <w:rFonts w:ascii="Times New Roman" w:hAnsi="Times New Roman" w:cs="Times New Roman"/>
        </w:rPr>
      </w:pPr>
      <w:r w:rsidRPr="00A20DFF">
        <w:rPr>
          <w:rFonts w:ascii="Monotype Corsiva" w:hAnsi="Monotype Corsiva" w:cs="Times New Roman"/>
          <w:b/>
        </w:rPr>
        <w:t xml:space="preserve"> р</w:t>
      </w:r>
      <w:r>
        <w:rPr>
          <w:rFonts w:ascii="Times New Roman" w:hAnsi="Times New Roman" w:cs="Times New Roman"/>
        </w:rPr>
        <w:t>.</w:t>
      </w:r>
    </w:p>
    <w:p w:rsidR="00D55F0D" w:rsidRPr="00D55F0D" w:rsidRDefault="00D55F0D" w:rsidP="00531992">
      <w:pPr>
        <w:pStyle w:val="a4"/>
        <w:spacing w:line="20" w:lineRule="atLeast"/>
        <w:jc w:val="both"/>
        <w:rPr>
          <w:color w:val="333333"/>
        </w:rPr>
      </w:pPr>
      <w:r w:rsidRPr="00D55F0D">
        <w:rPr>
          <w:color w:val="333333"/>
        </w:rPr>
        <w:lastRenderedPageBreak/>
        <w:t>Генеральна Асамблея Організації Об'єднаних Націй,  відзначаючи, що розуміння людиною матеріальної сутності світу засноване, зокрема, на знаннях у галузі хімії, та підкреслюючи, що поширення знань про хімію є надзвичайно важливим для вирішення таких проблем, як зміна клімату, забезпечення надійних джерел води, продовольства і енергії, підтримання здорового стану довкілля в інтересах благополуччя усіх людей, проголосила 2011 рік Міжнародним роком хімії.</w:t>
      </w:r>
    </w:p>
    <w:p w:rsidR="00D55F0D" w:rsidRPr="004A408E" w:rsidRDefault="00D55F0D" w:rsidP="004A408E">
      <w:pPr>
        <w:pStyle w:val="a4"/>
        <w:spacing w:line="20" w:lineRule="atLeast"/>
        <w:jc w:val="both"/>
        <w:rPr>
          <w:color w:val="333333"/>
        </w:rPr>
      </w:pPr>
      <w:r w:rsidRPr="00D55F0D">
        <w:rPr>
          <w:color w:val="333333"/>
        </w:rPr>
        <w:t xml:space="preserve">Проголошення 2011 року Міжнародним роком хімії не є випадковим. 100 років тому, в листопаді 1911 року Марію </w:t>
      </w:r>
      <w:proofErr w:type="spellStart"/>
      <w:r w:rsidRPr="00D55F0D">
        <w:rPr>
          <w:color w:val="333333"/>
        </w:rPr>
        <w:t>Склодовську-Кюрі</w:t>
      </w:r>
      <w:proofErr w:type="spellEnd"/>
      <w:r w:rsidRPr="00D55F0D">
        <w:rPr>
          <w:color w:val="333333"/>
        </w:rPr>
        <w:t xml:space="preserve"> було відзначено Нобелівською премією з хімії за відкриття і дослідження радію і полонію. Міжнародний рік хімії є складовою проголошеного ООН "Десятиріччя освіти для сталого розвитку" (2005-2014 рр.).</w:t>
      </w:r>
    </w:p>
    <w:p w:rsidR="004A408E" w:rsidRDefault="004D5D2D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 wp14:anchorId="6A94309C" wp14:editId="5219C3FC">
            <wp:simplePos x="0" y="0"/>
            <wp:positionH relativeFrom="column">
              <wp:posOffset>2450465</wp:posOffset>
            </wp:positionH>
            <wp:positionV relativeFrom="paragraph">
              <wp:posOffset>130810</wp:posOffset>
            </wp:positionV>
            <wp:extent cx="1435100" cy="1225550"/>
            <wp:effectExtent l="171450" t="171450" r="355600" b="336550"/>
            <wp:wrapNone/>
            <wp:docPr id="15" name="Рисунок 14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408E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83D6A8" wp14:editId="7ACECCD0">
            <wp:simplePos x="0" y="0"/>
            <wp:positionH relativeFrom="column">
              <wp:posOffset>186690</wp:posOffset>
            </wp:positionH>
            <wp:positionV relativeFrom="paragraph">
              <wp:posOffset>-2540</wp:posOffset>
            </wp:positionV>
            <wp:extent cx="2120900" cy="1454150"/>
            <wp:effectExtent l="171450" t="133350" r="355600" b="298450"/>
            <wp:wrapNone/>
            <wp:docPr id="17" name="Рисунок 16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5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08E" w:rsidRDefault="004A408E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08E" w:rsidRDefault="004A408E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08E" w:rsidRDefault="004A408E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08E" w:rsidRDefault="004A408E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08E" w:rsidRDefault="00A20DFF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82550</wp:posOffset>
            </wp:positionV>
            <wp:extent cx="1568450" cy="1574800"/>
            <wp:effectExtent l="171450" t="133350" r="355600" b="311150"/>
            <wp:wrapNone/>
            <wp:docPr id="16" name="Рисунок 15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08E" w:rsidRDefault="004A408E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408E" w:rsidRDefault="004A408E" w:rsidP="00A20DFF">
      <w:pPr>
        <w:spacing w:line="2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0DFF" w:rsidRDefault="00A20DFF" w:rsidP="00A20DFF">
      <w:pPr>
        <w:spacing w:line="2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5D2D" w:rsidRDefault="004D5D2D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531992" w:rsidRPr="00531992" w:rsidRDefault="00531992" w:rsidP="00531992">
      <w:pPr>
        <w:spacing w:line="20" w:lineRule="atLeast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1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Закінчився рік Хімії! Та не згасає допитливість школярів до цієї чудової науки, що підтверджується участю учнів нашої школи у різноманітних конку</w:t>
      </w:r>
      <w:r w:rsidR="0077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рсах, вікторинах, олімпіадах. 23</w:t>
      </w:r>
      <w:r w:rsidRPr="00531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грудня в школі відбулося закриття Міжнародного року Хімії, де </w:t>
      </w:r>
      <w:r w:rsidR="0077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святковій атмосфері, яку створили учні 9-Б класу разом з класним керівником та вчителем хімії, </w:t>
      </w:r>
      <w:r w:rsidRPr="00531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були відзначені </w:t>
      </w:r>
      <w:r w:rsidR="0077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531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активні</w:t>
      </w:r>
      <w:r w:rsidR="0077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ші</w:t>
      </w:r>
      <w:r w:rsidRPr="00531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учні.</w:t>
      </w:r>
      <w:r w:rsidRPr="005319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77672" w:rsidRDefault="00345010" w:rsidP="00531992">
      <w:pPr>
        <w:pStyle w:val="a3"/>
        <w:numPr>
          <w:ilvl w:val="0"/>
          <w:numId w:val="3"/>
        </w:numPr>
        <w:spacing w:line="20" w:lineRule="atLeast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5F0D">
        <w:rPr>
          <w:rFonts w:ascii="Times New Roman" w:hAnsi="Times New Roman" w:cs="Times New Roman"/>
          <w:sz w:val="24"/>
          <w:szCs w:val="24"/>
        </w:rPr>
        <w:t>Протягом 2011р. в КЗШ №102 проходили «Дні хімії» з різноманітною тематикою, такою як «</w:t>
      </w:r>
      <w:r w:rsidR="00D55F0D" w:rsidRPr="00D55F0D">
        <w:rPr>
          <w:rFonts w:ascii="Times New Roman" w:hAnsi="Times New Roman" w:cs="Times New Roman"/>
          <w:sz w:val="24"/>
          <w:szCs w:val="24"/>
        </w:rPr>
        <w:t xml:space="preserve">Хімія на захисті життя на Землі», «Хімія – наше життя, наше майбутнє», для молодших школярів </w:t>
      </w:r>
      <w:r w:rsidR="00D55F0D">
        <w:rPr>
          <w:rFonts w:ascii="Times New Roman" w:hAnsi="Times New Roman" w:cs="Times New Roman"/>
          <w:sz w:val="24"/>
          <w:szCs w:val="24"/>
        </w:rPr>
        <w:t>- «</w:t>
      </w:r>
      <w:r w:rsidR="00D55F0D" w:rsidRPr="00D55F0D">
        <w:rPr>
          <w:rFonts w:ascii="Times New Roman" w:hAnsi="Times New Roman" w:cs="Times New Roman"/>
          <w:sz w:val="24"/>
          <w:szCs w:val="24"/>
        </w:rPr>
        <w:t xml:space="preserve">Чудовий світ хімії» та ін. </w:t>
      </w:r>
      <w:r w:rsidR="00977672">
        <w:rPr>
          <w:rFonts w:ascii="Times New Roman" w:hAnsi="Times New Roman" w:cs="Times New Roman"/>
          <w:sz w:val="24"/>
          <w:szCs w:val="24"/>
        </w:rPr>
        <w:t>Ключовим питанням заходів було: «Що принесла хімія людству – добро чи зло?»</w:t>
      </w:r>
    </w:p>
    <w:p w:rsidR="0077147E" w:rsidRPr="0077147E" w:rsidRDefault="004D5D2D" w:rsidP="0077147E">
      <w:pPr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2095" behindDoc="0" locked="0" layoutInCell="1" allowOverlap="1" wp14:anchorId="57886F14" wp14:editId="281A4954">
            <wp:simplePos x="0" y="0"/>
            <wp:positionH relativeFrom="column">
              <wp:posOffset>1713230</wp:posOffset>
            </wp:positionH>
            <wp:positionV relativeFrom="paragraph">
              <wp:posOffset>158750</wp:posOffset>
            </wp:positionV>
            <wp:extent cx="2371725" cy="1786890"/>
            <wp:effectExtent l="190500" t="266700" r="219075" b="251460"/>
            <wp:wrapNone/>
            <wp:docPr id="11" name="Рисунок 10" descr="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689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47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5B6275D4" wp14:editId="6B4F2D44">
            <wp:simplePos x="0" y="0"/>
            <wp:positionH relativeFrom="column">
              <wp:posOffset>-400685</wp:posOffset>
            </wp:positionH>
            <wp:positionV relativeFrom="paragraph">
              <wp:posOffset>252730</wp:posOffset>
            </wp:positionV>
            <wp:extent cx="2660650" cy="1992630"/>
            <wp:effectExtent l="266700" t="381000" r="482600" b="483870"/>
            <wp:wrapNone/>
            <wp:docPr id="10" name="Рисунок 9" descr="SAM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7147E" w:rsidRDefault="0077147E" w:rsidP="0077147E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4D5D2D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1BEA8C7B" wp14:editId="101BFF5D">
            <wp:simplePos x="0" y="0"/>
            <wp:positionH relativeFrom="column">
              <wp:posOffset>1762760</wp:posOffset>
            </wp:positionH>
            <wp:positionV relativeFrom="paragraph">
              <wp:posOffset>54610</wp:posOffset>
            </wp:positionV>
            <wp:extent cx="2322830" cy="1743075"/>
            <wp:effectExtent l="171450" t="228600" r="191770" b="2762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3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D642AD8" wp14:editId="76CC6FD1">
            <wp:simplePos x="0" y="0"/>
            <wp:positionH relativeFrom="column">
              <wp:posOffset>-314960</wp:posOffset>
            </wp:positionH>
            <wp:positionV relativeFrom="paragraph">
              <wp:posOffset>286385</wp:posOffset>
            </wp:positionV>
            <wp:extent cx="2257425" cy="1692910"/>
            <wp:effectExtent l="171450" t="228600" r="219075" b="2692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7672" w:rsidRDefault="00977672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D1AFD" w:rsidRDefault="00BD1AFD" w:rsidP="00531992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407A" w:rsidRPr="00531992" w:rsidRDefault="00977672" w:rsidP="00531992">
      <w:pPr>
        <w:pStyle w:val="a3"/>
        <w:numPr>
          <w:ilvl w:val="0"/>
          <w:numId w:val="3"/>
        </w:numPr>
        <w:spacing w:line="2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січні-лютому 2011 р. в КЗШ № 102 був проведений конкурс творчих робіт «Чим мені цікава хімія», найцікавіші </w:t>
      </w:r>
      <w:r w:rsidRPr="00531992">
        <w:rPr>
          <w:rFonts w:ascii="Times New Roman" w:hAnsi="Times New Roman" w:cs="Times New Roman"/>
          <w:sz w:val="24"/>
          <w:szCs w:val="24"/>
        </w:rPr>
        <w:t xml:space="preserve">ідеї розміщено на сайті: </w:t>
      </w:r>
      <w:r w:rsidRPr="00531992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53199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31992">
        <w:rPr>
          <w:rFonts w:ascii="Times New Roman" w:hAnsi="Times New Roman" w:cs="Times New Roman"/>
          <w:sz w:val="24"/>
          <w:szCs w:val="24"/>
          <w:lang w:val="en-US"/>
        </w:rPr>
        <w:t>iteach</w:t>
      </w:r>
      <w:proofErr w:type="spellEnd"/>
      <w:r w:rsidRPr="00531992">
        <w:rPr>
          <w:rFonts w:ascii="Times New Roman" w:hAnsi="Times New Roman" w:cs="Times New Roman"/>
          <w:sz w:val="24"/>
          <w:szCs w:val="24"/>
        </w:rPr>
        <w:t>.</w:t>
      </w:r>
      <w:r w:rsidRPr="00531992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53199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31992">
        <w:rPr>
          <w:rFonts w:ascii="Times New Roman" w:hAnsi="Times New Roman" w:cs="Times New Roman"/>
          <w:sz w:val="24"/>
          <w:szCs w:val="24"/>
          <w:lang w:val="en-US"/>
        </w:rPr>
        <w:t>ua</w:t>
      </w:r>
      <w:proofErr w:type="spellEnd"/>
      <w:r w:rsidR="001B407A" w:rsidRPr="00531992">
        <w:rPr>
          <w:rFonts w:ascii="Times New Roman" w:hAnsi="Times New Roman" w:cs="Times New Roman"/>
          <w:sz w:val="24"/>
          <w:szCs w:val="24"/>
        </w:rPr>
        <w:t xml:space="preserve">, а саме </w:t>
      </w:r>
      <w:hyperlink r:id="rId14" w:history="1">
        <w:r w:rsidR="001B407A" w:rsidRPr="00531992">
          <w:rPr>
            <w:rStyle w:val="a5"/>
            <w:rFonts w:ascii="Times New Roman" w:hAnsi="Times New Roman" w:cs="Times New Roman"/>
            <w:sz w:val="24"/>
            <w:szCs w:val="24"/>
          </w:rPr>
          <w:t>http://wiki.iteach.com.ua:Nbokajchuk</w:t>
        </w:r>
      </w:hyperlink>
      <w:r w:rsidR="001B407A" w:rsidRPr="00531992">
        <w:rPr>
          <w:rFonts w:ascii="Times New Roman" w:hAnsi="Times New Roman" w:cs="Times New Roman"/>
          <w:sz w:val="24"/>
          <w:szCs w:val="24"/>
        </w:rPr>
        <w:t xml:space="preserve"> , в розділі «Хімія» та «Проекти».</w:t>
      </w:r>
    </w:p>
    <w:p w:rsidR="001B407A" w:rsidRDefault="009957F8" w:rsidP="00531992">
      <w:pPr>
        <w:pStyle w:val="a3"/>
        <w:numPr>
          <w:ilvl w:val="0"/>
          <w:numId w:val="3"/>
        </w:numPr>
        <w:spacing w:line="2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781050</wp:posOffset>
            </wp:positionV>
            <wp:extent cx="2266950" cy="1701800"/>
            <wp:effectExtent l="171450" t="228600" r="228600" b="184150"/>
            <wp:wrapNone/>
            <wp:docPr id="12" name="Рисунок 11" descr="DSC0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18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1B407A" w:rsidRPr="00531992">
        <w:rPr>
          <w:rFonts w:ascii="Times New Roman" w:hAnsi="Times New Roman" w:cs="Times New Roman"/>
          <w:sz w:val="24"/>
          <w:szCs w:val="24"/>
        </w:rPr>
        <w:t>Для мо</w:t>
      </w:r>
      <w:r w:rsidR="001B407A">
        <w:rPr>
          <w:rFonts w:ascii="Times New Roman" w:hAnsi="Times New Roman" w:cs="Times New Roman"/>
          <w:sz w:val="24"/>
          <w:szCs w:val="24"/>
        </w:rPr>
        <w:t>лодших школярів проводився конкурс дитячих малюнків «Хімія в моєму житті».</w:t>
      </w:r>
      <w:r>
        <w:rPr>
          <w:rFonts w:ascii="Times New Roman" w:hAnsi="Times New Roman" w:cs="Times New Roman"/>
          <w:sz w:val="24"/>
          <w:szCs w:val="24"/>
        </w:rPr>
        <w:t xml:space="preserve"> Кращими роботами була </w:t>
      </w:r>
      <w:proofErr w:type="spellStart"/>
      <w:r w:rsidR="00691577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лаштована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виставка в бібліотеці школи.</w:t>
      </w:r>
    </w:p>
    <w:p w:rsidR="004A408E" w:rsidRDefault="004A408E" w:rsidP="004A408E">
      <w:pPr>
        <w:pStyle w:val="a3"/>
        <w:spacing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957F8" w:rsidRDefault="009957F8" w:rsidP="009957F8">
      <w:pPr>
        <w:pStyle w:val="a3"/>
        <w:spacing w:line="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957F8" w:rsidRPr="009957F8" w:rsidRDefault="004D5D2D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7CEA900" wp14:editId="5E362D28">
            <wp:simplePos x="0" y="0"/>
            <wp:positionH relativeFrom="column">
              <wp:posOffset>1823085</wp:posOffset>
            </wp:positionH>
            <wp:positionV relativeFrom="paragraph">
              <wp:posOffset>92075</wp:posOffset>
            </wp:positionV>
            <wp:extent cx="2211705" cy="1663700"/>
            <wp:effectExtent l="171450" t="228600" r="207645" b="260350"/>
            <wp:wrapNone/>
            <wp:docPr id="21" name="Рисунок 19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63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9957F8" w:rsidRDefault="00A23807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957F8" w:rsidRDefault="009957F8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9957F8" w:rsidRDefault="009957F8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957F8" w:rsidRDefault="009957F8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957F8" w:rsidRPr="009957F8" w:rsidRDefault="009957F8" w:rsidP="009957F8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A23807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98425</wp:posOffset>
            </wp:positionV>
            <wp:extent cx="2330450" cy="1746250"/>
            <wp:effectExtent l="190500" t="266700" r="203200" b="254000"/>
            <wp:wrapNone/>
            <wp:docPr id="18" name="Рисунок 17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62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23807" w:rsidRPr="00A23807" w:rsidRDefault="00A23807" w:rsidP="00A23807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157480</wp:posOffset>
            </wp:positionV>
            <wp:extent cx="2330450" cy="1746250"/>
            <wp:effectExtent l="190500" t="266700" r="203200" b="254000"/>
            <wp:wrapNone/>
            <wp:docPr id="19" name="Рисунок 18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62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23807" w:rsidRDefault="00A23807" w:rsidP="00A23807">
      <w:pPr>
        <w:pStyle w:val="a3"/>
        <w:tabs>
          <w:tab w:val="left" w:pos="3680"/>
        </w:tabs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23807" w:rsidRDefault="00A23807" w:rsidP="00531992">
      <w:pPr>
        <w:pStyle w:val="a3"/>
        <w:spacing w:line="20" w:lineRule="atLeast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45010" w:rsidRDefault="00E64136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5" type="#_x0000_t136" style="width:327pt;height:42.75pt" fillcolor="#369" stroked="f">
            <v:shadow on="t" color="#b2b2b2" opacity="52429f" offset="3pt"/>
            <v:textpath style="font-family:&quot;Times New Roman&quot;;v-text-kern:t" trim="t" fitpath="t" string="Роботи переможців:"/>
          </v:shape>
        </w:pict>
      </w:r>
      <w:bookmarkStart w:id="0" w:name="_GoBack"/>
      <w:bookmarkEnd w:id="0"/>
    </w:p>
    <w:p w:rsidR="00ED2627" w:rsidRPr="0085657F" w:rsidRDefault="0085657F" w:rsidP="004A408E">
      <w:pPr>
        <w:pStyle w:val="a3"/>
        <w:spacing w:line="2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F226B36" wp14:editId="2677C0B9">
            <wp:simplePos x="0" y="0"/>
            <wp:positionH relativeFrom="column">
              <wp:posOffset>-324485</wp:posOffset>
            </wp:positionH>
            <wp:positionV relativeFrom="paragraph">
              <wp:posOffset>60960</wp:posOffset>
            </wp:positionV>
            <wp:extent cx="2362200" cy="1663909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627" w:rsidRPr="0085657F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Черниш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К. 7-Б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клас</w:t>
      </w:r>
      <w:proofErr w:type="spellEnd"/>
    </w:p>
    <w:p w:rsidR="00ED2627" w:rsidRDefault="004D5D2D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5B294555" wp14:editId="5955BCB2">
            <wp:simplePos x="0" y="0"/>
            <wp:positionH relativeFrom="column">
              <wp:posOffset>1904365</wp:posOffset>
            </wp:positionH>
            <wp:positionV relativeFrom="paragraph">
              <wp:posOffset>100965</wp:posOffset>
            </wp:positionV>
            <wp:extent cx="2181225" cy="1541062"/>
            <wp:effectExtent l="0" t="0" r="0" b="0"/>
            <wp:wrapNone/>
            <wp:docPr id="14" name="Рисунок 14" descr="C:\Documents and Settings\User\Рабочий стол\2012_0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2_01_27\IMG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03" cy="15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627" w:rsidRPr="004A408E" w:rsidRDefault="00ED2627" w:rsidP="004A408E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437CA" w:rsidRDefault="00C437CA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ED2627" w:rsidRDefault="00ED2627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Pr="0085657F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Прокопенко Д. 7-А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клас</w:t>
      </w:r>
      <w:proofErr w:type="spellEnd"/>
    </w:p>
    <w:p w:rsidR="004A408E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7953B297" wp14:editId="1AF752EE">
            <wp:simplePos x="0" y="0"/>
            <wp:positionH relativeFrom="column">
              <wp:posOffset>-372110</wp:posOffset>
            </wp:positionH>
            <wp:positionV relativeFrom="paragraph">
              <wp:posOffset>86995</wp:posOffset>
            </wp:positionV>
            <wp:extent cx="2171700" cy="15538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08E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7C802F1D" wp14:editId="5C9C757A">
            <wp:simplePos x="0" y="0"/>
            <wp:positionH relativeFrom="column">
              <wp:posOffset>1904365</wp:posOffset>
            </wp:positionH>
            <wp:positionV relativeFrom="paragraph">
              <wp:posOffset>92710</wp:posOffset>
            </wp:positionV>
            <wp:extent cx="2057400" cy="146627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42" cy="146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Pr="0085657F" w:rsidRDefault="004A408E" w:rsidP="0085657F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Pr="0085657F" w:rsidRDefault="004A408E" w:rsidP="0085657F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Брезг</w:t>
      </w:r>
      <w:r>
        <w:rPr>
          <w:rFonts w:ascii="Times New Roman" w:hAnsi="Times New Roman" w:cs="Times New Roman"/>
          <w:sz w:val="24"/>
          <w:szCs w:val="24"/>
        </w:rPr>
        <w:t>іна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3-А клас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Телих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Я. 3-А клас</w:t>
      </w:r>
    </w:p>
    <w:p w:rsidR="0085657F" w:rsidRPr="0085657F" w:rsidRDefault="0085657F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E64136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Бондаренко Є. 7-А клас</w:t>
      </w:r>
    </w:p>
    <w:p w:rsidR="004A408E" w:rsidRDefault="00E64136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370F2607" wp14:editId="5B32A7B8">
            <wp:simplePos x="0" y="0"/>
            <wp:positionH relativeFrom="column">
              <wp:posOffset>732790</wp:posOffset>
            </wp:positionH>
            <wp:positionV relativeFrom="paragraph">
              <wp:posOffset>126365</wp:posOffset>
            </wp:positionV>
            <wp:extent cx="2220595" cy="15716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Default="004A408E" w:rsidP="00531992">
      <w:pPr>
        <w:pStyle w:val="a3"/>
        <w:spacing w:line="20" w:lineRule="atLeast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A408E" w:rsidRPr="00A23807" w:rsidRDefault="004A408E" w:rsidP="00A23807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437CA" w:rsidRDefault="00ED2627" w:rsidP="0053199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0" w:lineRule="atLeast"/>
        <w:ind w:left="0" w:firstLine="0"/>
        <w:textAlignment w:val="baseline"/>
        <w:rPr>
          <w:rFonts w:asciiTheme="minorHAnsi" w:hAnsiTheme="minorHAnsi" w:cs="Arial"/>
          <w:color w:val="222222"/>
          <w:sz w:val="28"/>
          <w:szCs w:val="28"/>
          <w:bdr w:val="none" w:sz="0" w:space="0" w:color="auto" w:frame="1"/>
        </w:rPr>
      </w:pPr>
      <w:r>
        <w:lastRenderedPageBreak/>
        <w:t>В травні 2011 р. в рамках тижня хімії в КЗШ №102 учнями 9-Б класу, було організовано конкурс «Хімія та майбутнє».</w:t>
      </w:r>
    </w:p>
    <w:p w:rsidR="00ED2627" w:rsidRPr="005E1A24" w:rsidRDefault="00ED2627" w:rsidP="00531992">
      <w:pPr>
        <w:pStyle w:val="a4"/>
        <w:shd w:val="clear" w:color="auto" w:fill="FFFFFF"/>
        <w:spacing w:before="0" w:beforeAutospacing="0" w:after="0" w:afterAutospacing="0" w:line="20" w:lineRule="atLeast"/>
        <w:textAlignment w:val="baseline"/>
        <w:rPr>
          <w:rFonts w:asciiTheme="minorHAnsi" w:hAnsiTheme="minorHAnsi" w:cs="Arial"/>
          <w:color w:val="222222"/>
          <w:sz w:val="28"/>
          <w:szCs w:val="28"/>
          <w:bdr w:val="none" w:sz="0" w:space="0" w:color="auto" w:frame="1"/>
        </w:rPr>
      </w:pPr>
      <w:r w:rsidRPr="00ED2627">
        <w:rPr>
          <w:color w:val="222222"/>
          <w:bdr w:val="none" w:sz="0" w:space="0" w:color="auto" w:frame="1"/>
        </w:rPr>
        <w:t>Девізом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  <w:bdr w:val="none" w:sz="0" w:space="0" w:color="auto" w:frame="1"/>
        </w:rPr>
        <w:t>конкурсу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  <w:bdr w:val="none" w:sz="0" w:space="0" w:color="auto" w:frame="1"/>
        </w:rPr>
        <w:t>стали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  <w:bdr w:val="none" w:sz="0" w:space="0" w:color="auto" w:frame="1"/>
        </w:rPr>
        <w:t>слова</w:t>
      </w:r>
      <w:r w:rsidRPr="00ED2627">
        <w:rPr>
          <w:color w:val="222222"/>
        </w:rPr>
        <w:t>: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«Хімія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для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життя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="00C437CA">
        <w:rPr>
          <w:rStyle w:val="a6"/>
          <w:color w:val="222222"/>
          <w:bdr w:val="none" w:sz="0" w:space="0" w:color="auto" w:frame="1"/>
        </w:rPr>
        <w:t>-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хімія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для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найкращого</w:t>
      </w:r>
      <w:r w:rsidRPr="00ED2627">
        <w:rPr>
          <w:rStyle w:val="apple-converted-space"/>
          <w:i/>
          <w:iCs/>
          <w:color w:val="222222"/>
          <w:bdr w:val="none" w:sz="0" w:space="0" w:color="auto" w:frame="1"/>
        </w:rPr>
        <w:t> </w:t>
      </w:r>
      <w:r w:rsidRPr="00ED2627">
        <w:rPr>
          <w:rStyle w:val="a6"/>
          <w:color w:val="222222"/>
          <w:bdr w:val="none" w:sz="0" w:space="0" w:color="auto" w:frame="1"/>
        </w:rPr>
        <w:t>життя».</w:t>
      </w:r>
    </w:p>
    <w:p w:rsidR="00C437CA" w:rsidRDefault="00ED2627" w:rsidP="00531992">
      <w:pPr>
        <w:pStyle w:val="a4"/>
        <w:shd w:val="clear" w:color="auto" w:fill="FFFFFF"/>
        <w:spacing w:before="0" w:beforeAutospacing="0" w:after="0" w:afterAutospacing="0" w:line="20" w:lineRule="atLeast"/>
        <w:jc w:val="both"/>
        <w:textAlignment w:val="baseline"/>
        <w:rPr>
          <w:color w:val="222222"/>
        </w:rPr>
      </w:pPr>
      <w:r w:rsidRPr="00ED2627">
        <w:rPr>
          <w:color w:val="222222"/>
        </w:rPr>
        <w:t>Учасники змагалися в декількох номінаціях: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  <w:bdr w:val="none" w:sz="0" w:space="0" w:color="auto" w:frame="1"/>
        </w:rPr>
        <w:t>конкурс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</w:rPr>
        <w:t xml:space="preserve"> малюнків, кросвордів, ребусів, творів, віршів, казок на тему «Як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  <w:bdr w:val="none" w:sz="0" w:space="0" w:color="auto" w:frame="1"/>
        </w:rPr>
        <w:t>хімія</w:t>
      </w:r>
      <w:r w:rsidRPr="00ED2627">
        <w:rPr>
          <w:rStyle w:val="apple-converted-space"/>
          <w:color w:val="222222"/>
        </w:rPr>
        <w:t> </w:t>
      </w:r>
      <w:r w:rsidRPr="00ED2627">
        <w:rPr>
          <w:color w:val="222222"/>
        </w:rPr>
        <w:t>з’явилася у моєму житті</w:t>
      </w:r>
      <w:r w:rsidR="005E1A24">
        <w:rPr>
          <w:color w:val="222222"/>
        </w:rPr>
        <w:t>».</w:t>
      </w:r>
      <w:r w:rsidR="00C437CA">
        <w:rPr>
          <w:color w:val="222222"/>
        </w:rPr>
        <w:t xml:space="preserve"> Переможцями стали – творчий колектив учнів 7-Б класу (Ковальова К.,</w:t>
      </w:r>
      <w:r w:rsidR="00BD1AFD">
        <w:rPr>
          <w:color w:val="222222"/>
        </w:rPr>
        <w:t xml:space="preserve"> </w:t>
      </w:r>
      <w:proofErr w:type="spellStart"/>
      <w:r w:rsidR="00BD1AFD">
        <w:rPr>
          <w:color w:val="222222"/>
        </w:rPr>
        <w:t>Козієнко</w:t>
      </w:r>
      <w:proofErr w:type="spellEnd"/>
      <w:r w:rsidR="00BD1AFD">
        <w:rPr>
          <w:color w:val="222222"/>
        </w:rPr>
        <w:t xml:space="preserve"> І., Максименко С., Прокопенко Д., </w:t>
      </w:r>
      <w:proofErr w:type="spellStart"/>
      <w:r w:rsidR="00BD1AFD">
        <w:rPr>
          <w:color w:val="222222"/>
        </w:rPr>
        <w:t>Тьо</w:t>
      </w:r>
      <w:proofErr w:type="spellEnd"/>
      <w:r w:rsidR="00BD1AFD">
        <w:rPr>
          <w:color w:val="222222"/>
        </w:rPr>
        <w:t xml:space="preserve"> М.)</w:t>
      </w:r>
    </w:p>
    <w:p w:rsidR="00531992" w:rsidRDefault="00531992" w:rsidP="00531992">
      <w:pPr>
        <w:pStyle w:val="a4"/>
        <w:shd w:val="clear" w:color="auto" w:fill="FFFFFF"/>
        <w:spacing w:before="0" w:beforeAutospacing="0" w:after="0" w:afterAutospacing="0" w:line="20" w:lineRule="atLeast"/>
        <w:jc w:val="both"/>
        <w:textAlignment w:val="baseline"/>
        <w:rPr>
          <w:color w:val="222222"/>
        </w:rPr>
      </w:pPr>
    </w:p>
    <w:p w:rsidR="00C437CA" w:rsidRPr="00ED2627" w:rsidRDefault="00C437CA" w:rsidP="00531992">
      <w:pPr>
        <w:pStyle w:val="a4"/>
        <w:shd w:val="clear" w:color="auto" w:fill="FFFFFF"/>
        <w:tabs>
          <w:tab w:val="left" w:pos="3820"/>
        </w:tabs>
        <w:spacing w:before="0" w:beforeAutospacing="0" w:after="0" w:afterAutospacing="0" w:line="20" w:lineRule="atLeast"/>
        <w:jc w:val="both"/>
        <w:textAlignment w:val="baseline"/>
        <w:rPr>
          <w:color w:val="222222"/>
        </w:rPr>
      </w:pPr>
      <w:r>
        <w:rPr>
          <w:noProof/>
          <w:color w:val="222222"/>
          <w:lang w:val="ru-RU" w:eastAsia="ru-RU"/>
        </w:rPr>
        <w:drawing>
          <wp:inline distT="0" distB="0" distL="0" distR="0">
            <wp:extent cx="1603068" cy="1155700"/>
            <wp:effectExtent l="19050" t="0" r="0" b="0"/>
            <wp:docPr id="1" name="Рисунок 0" descr="Bile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ezk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68" cy="11557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        </w:t>
      </w:r>
      <w:r>
        <w:rPr>
          <w:noProof/>
          <w:color w:val="222222"/>
          <w:lang w:val="ru-RU" w:eastAsia="ru-RU"/>
        </w:rPr>
        <w:drawing>
          <wp:inline distT="0" distB="0" distL="0" distR="0">
            <wp:extent cx="1692275" cy="1104179"/>
            <wp:effectExtent l="19050" t="0" r="3175" b="0"/>
            <wp:docPr id="3" name="Рисунок 2" descr="хім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імі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0417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222222"/>
          <w:lang w:val="ru-RU" w:eastAsia="ru-RU"/>
        </w:rPr>
        <w:drawing>
          <wp:inline distT="0" distB="0" distL="0" distR="0">
            <wp:extent cx="825500" cy="1133522"/>
            <wp:effectExtent l="19050" t="0" r="0" b="0"/>
            <wp:docPr id="7" name="Рисунок 1" descr="Chu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bi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3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        </w:t>
      </w:r>
      <w:r>
        <w:rPr>
          <w:noProof/>
          <w:color w:val="222222"/>
          <w:lang w:val="ru-RU" w:eastAsia="ru-RU"/>
        </w:rPr>
        <w:drawing>
          <wp:inline distT="0" distB="0" distL="0" distR="0">
            <wp:extent cx="819978" cy="1143000"/>
            <wp:effectExtent l="19050" t="0" r="0" b="0"/>
            <wp:docPr id="9" name="Рисунок 8" descr="Chapova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ovalov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1031047" cy="1231900"/>
            <wp:effectExtent l="19050" t="0" r="0" b="0"/>
            <wp:docPr id="8" name="Рисунок 5" descr="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047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27" w:rsidRDefault="00ED2627" w:rsidP="00531992">
      <w:pPr>
        <w:pStyle w:val="a3"/>
        <w:spacing w:line="20" w:lineRule="atLeast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C437CA" w:rsidRDefault="00C437CA" w:rsidP="00531992">
      <w:pPr>
        <w:pStyle w:val="a3"/>
        <w:spacing w:line="20" w:lineRule="atLeast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25600" cy="1219200"/>
            <wp:effectExtent l="0" t="0" r="0" b="0"/>
            <wp:docPr id="4" name="Рисунок 3" descr="SDC1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7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5D2D">
        <w:rPr>
          <w:rFonts w:ascii="Times New Roman" w:hAnsi="Times New Roman" w:cs="Times New Roman"/>
          <w:sz w:val="24"/>
          <w:szCs w:val="24"/>
        </w:rPr>
        <w:t xml:space="preserve">      </w:t>
      </w:r>
      <w:r w:rsidR="00BD1AF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43050" cy="1117800"/>
            <wp:effectExtent l="0" t="0" r="0" b="0"/>
            <wp:docPr id="5" name="Рисунок 4" descr="SDC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8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96" cy="11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1992" w:rsidRPr="004D5D2D" w:rsidRDefault="00531992" w:rsidP="004D5D2D">
      <w:pPr>
        <w:spacing w:line="2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1AFD" w:rsidRDefault="00BD1AFD" w:rsidP="00531992">
      <w:pPr>
        <w:pStyle w:val="a3"/>
        <w:numPr>
          <w:ilvl w:val="0"/>
          <w:numId w:val="3"/>
        </w:num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жовтні 2011р. у</w:t>
      </w:r>
      <w:r w:rsidR="00691577">
        <w:rPr>
          <w:rFonts w:ascii="Times New Roman" w:hAnsi="Times New Roman" w:cs="Times New Roman"/>
          <w:sz w:val="24"/>
          <w:szCs w:val="24"/>
        </w:rPr>
        <w:t>чні КЗШ №102 взяли</w:t>
      </w:r>
      <w:r>
        <w:rPr>
          <w:rFonts w:ascii="Times New Roman" w:hAnsi="Times New Roman" w:cs="Times New Roman"/>
          <w:sz w:val="24"/>
          <w:szCs w:val="24"/>
        </w:rPr>
        <w:t xml:space="preserve"> участь в олімпіаді з хімії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районному турі отримали такі результати в районному турі: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Колесніченко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І. (8 клас) – зайняла ІІІ місце ( вчитель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Бокайчук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) та Кулик А. (11 клас) – ІІ місце (керівник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Місюра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З.П.).</w:t>
      </w:r>
    </w:p>
    <w:p w:rsidR="00531992" w:rsidRDefault="00531992" w:rsidP="00531992">
      <w:pPr>
        <w:pStyle w:val="a3"/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992" w:rsidRDefault="00BD1AFD" w:rsidP="00531992">
      <w:pPr>
        <w:pStyle w:val="a3"/>
        <w:numPr>
          <w:ilvl w:val="0"/>
          <w:numId w:val="3"/>
        </w:numPr>
        <w:spacing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січні 2012 р. учениця 1</w:t>
      </w:r>
      <w:r w:rsidR="00531992">
        <w:rPr>
          <w:rFonts w:ascii="Times New Roman" w:hAnsi="Times New Roman" w:cs="Times New Roman"/>
          <w:sz w:val="24"/>
          <w:szCs w:val="24"/>
        </w:rPr>
        <w:t xml:space="preserve">0-го класу </w:t>
      </w:r>
      <w:proofErr w:type="spellStart"/>
      <w:r w:rsidR="00531992">
        <w:rPr>
          <w:rFonts w:ascii="Times New Roman" w:hAnsi="Times New Roman" w:cs="Times New Roman"/>
          <w:sz w:val="24"/>
          <w:szCs w:val="24"/>
        </w:rPr>
        <w:t>Пустогородська</w:t>
      </w:r>
      <w:proofErr w:type="spellEnd"/>
      <w:r w:rsidR="00531992">
        <w:rPr>
          <w:rFonts w:ascii="Times New Roman" w:hAnsi="Times New Roman" w:cs="Times New Roman"/>
          <w:sz w:val="24"/>
          <w:szCs w:val="24"/>
        </w:rPr>
        <w:t xml:space="preserve"> А. </w:t>
      </w:r>
      <w:r>
        <w:rPr>
          <w:rFonts w:ascii="Times New Roman" w:hAnsi="Times New Roman" w:cs="Times New Roman"/>
          <w:sz w:val="24"/>
          <w:szCs w:val="24"/>
        </w:rPr>
        <w:t>зайняла ІІІ місце в міському конкурсі захисті наукових робіт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</w:t>
      </w:r>
      <w:r w:rsidR="0053199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531992">
        <w:rPr>
          <w:rFonts w:ascii="Times New Roman" w:hAnsi="Times New Roman" w:cs="Times New Roman"/>
          <w:sz w:val="24"/>
          <w:szCs w:val="24"/>
        </w:rPr>
        <w:t xml:space="preserve"> (керівник </w:t>
      </w:r>
      <w:proofErr w:type="spellStart"/>
      <w:r w:rsidR="00531992">
        <w:rPr>
          <w:rFonts w:ascii="Times New Roman" w:hAnsi="Times New Roman" w:cs="Times New Roman"/>
          <w:sz w:val="24"/>
          <w:szCs w:val="24"/>
        </w:rPr>
        <w:t>Бокайчук</w:t>
      </w:r>
      <w:proofErr w:type="spellEnd"/>
      <w:r w:rsidR="00531992">
        <w:rPr>
          <w:rFonts w:ascii="Times New Roman" w:hAnsi="Times New Roman" w:cs="Times New Roman"/>
          <w:sz w:val="24"/>
          <w:szCs w:val="24"/>
        </w:rPr>
        <w:t xml:space="preserve"> Н.В.). Протягом 2011 року Аліна працювала над темою «Твердість води Криворізького регіоні» і результати своєї роботи  представила на захисті дослідницьких робіт в МАН </w:t>
      </w:r>
    </w:p>
    <w:p w:rsidR="00BD1AFD" w:rsidRDefault="00531992" w:rsidP="00531992">
      <w:pPr>
        <w:pStyle w:val="a3"/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Дніпропетровськ.</w:t>
      </w:r>
    </w:p>
    <w:p w:rsidR="00531992" w:rsidRDefault="00531992" w:rsidP="00531992">
      <w:pPr>
        <w:pStyle w:val="a3"/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992" w:rsidRDefault="00531992" w:rsidP="00531992">
      <w:pPr>
        <w:pStyle w:val="a3"/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992" w:rsidRDefault="00531992" w:rsidP="00531992">
      <w:pPr>
        <w:pStyle w:val="a3"/>
        <w:spacing w:line="2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1992" w:rsidRDefault="00531992" w:rsidP="00A20DFF">
      <w:pPr>
        <w:pStyle w:val="a3"/>
        <w:spacing w:line="20" w:lineRule="atLeast"/>
        <w:ind w:left="360" w:hanging="360"/>
        <w:jc w:val="both"/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0.25pt;height:240pt" o:ole="">
            <v:imagedata r:id="rId31" o:title=""/>
          </v:shape>
          <o:OLEObject Type="Embed" ProgID="PowerPoint.Slide.12" ShapeID="_x0000_i1026" DrawAspect="Content" ObjectID="_1389177063" r:id="rId32"/>
        </w:object>
      </w:r>
    </w:p>
    <w:p w:rsidR="00986B60" w:rsidRDefault="00986B60" w:rsidP="000D0687">
      <w:pPr>
        <w:pStyle w:val="a3"/>
        <w:spacing w:line="20" w:lineRule="atLeast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результаті опитування, на завершальному святі, присвяченому підсумкам Міжнародного року Хімії в КЗШ №102, діти зізнавалися, що проведені заходи допомогли їм усвідомити </w:t>
      </w:r>
      <w:r w:rsidR="000D0687" w:rsidRPr="000D0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безмежні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можливості хімії</w:t>
      </w:r>
      <w:r w:rsidR="000D0687" w:rsidRPr="000D0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Розвиток людського суспільства супроводжується розвитком новітніх хімічних технологій, широким впровадженням у практику нових матеріалів та речовин. Але, на жаль, багато пересічних громадян, вивчаючи ще в шкільному курсі хімію «для оцінки в табелі» досить поверхнево уявляють собі особливості хімічних перетворень, їх вплив на все живе. Неправильний вибір пральних засобів зіпсує речі, невдалий вибір мастил виведе з ладу автомобіль. Непродуманий підбір добрив і отрутохімікатів може зробити пустелею квітучу клумбу чи присадибну ділянку. Тому ще з шкільної парти потрібно розвивати свої хімічні знання, а головне – привчити себе правильно користуватися ними на практиці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D0687" w:rsidRPr="00986B60" w:rsidRDefault="00986B60" w:rsidP="000D0687">
      <w:pPr>
        <w:pStyle w:val="a3"/>
        <w:spacing w:line="2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986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ині з хімією зв’язують глобальне забруднення навколишнього середовища, створення хімічної зброї, наркотиків і інші сумнівні досягнення. Все це стало причиною виникнення </w:t>
      </w:r>
      <w:proofErr w:type="spellStart"/>
      <w:r w:rsidRPr="00986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хемофобії</w:t>
      </w:r>
      <w:proofErr w:type="spellEnd"/>
      <w:r w:rsidRPr="00986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Але не слід забувати, що хімічне знання саме по собі не може бути злим або добрим - воно лише потужний інструмент. А результат роботи залежить від того, у яких руках цей інструмент виявиться. Дитяче захоплення часто перетворюється в свідомий вибір майбутньої професії. А в хімії надзвичайно важлива роль особистості – високоосвіченого, глибоко порядного, інтелектуально розвиненого професіонала.</w:t>
      </w:r>
      <w:r w:rsidRPr="00986B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sectPr w:rsidR="000D0687" w:rsidRPr="00986B60" w:rsidSect="00E64136">
      <w:pgSz w:w="8391" w:h="11907" w:code="11"/>
      <w:pgMar w:top="1134" w:right="850" w:bottom="113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23516"/>
    <w:multiLevelType w:val="hybridMultilevel"/>
    <w:tmpl w:val="29BA516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7C62C4"/>
    <w:multiLevelType w:val="hybridMultilevel"/>
    <w:tmpl w:val="443C317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9A4F08"/>
    <w:multiLevelType w:val="hybridMultilevel"/>
    <w:tmpl w:val="ED76711C"/>
    <w:lvl w:ilvl="0" w:tplc="B0EE0E1A">
      <w:start w:val="2012"/>
      <w:numFmt w:val="decimal"/>
      <w:lvlText w:val="%1"/>
      <w:lvlJc w:val="left"/>
      <w:pPr>
        <w:ind w:left="840" w:hanging="480"/>
      </w:pPr>
      <w:rPr>
        <w:rFonts w:ascii="Monotype Corsiva" w:hAnsi="Monotype Corsiva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3E14"/>
    <w:rsid w:val="000D0687"/>
    <w:rsid w:val="00151F64"/>
    <w:rsid w:val="001A07A1"/>
    <w:rsid w:val="001B407A"/>
    <w:rsid w:val="00345010"/>
    <w:rsid w:val="004A408E"/>
    <w:rsid w:val="004D5D2D"/>
    <w:rsid w:val="00531992"/>
    <w:rsid w:val="005E1A24"/>
    <w:rsid w:val="00605119"/>
    <w:rsid w:val="00691577"/>
    <w:rsid w:val="0077147E"/>
    <w:rsid w:val="0085657F"/>
    <w:rsid w:val="008B04C7"/>
    <w:rsid w:val="00977672"/>
    <w:rsid w:val="00986B60"/>
    <w:rsid w:val="009957F8"/>
    <w:rsid w:val="00A20DFF"/>
    <w:rsid w:val="00A23807"/>
    <w:rsid w:val="00B23E14"/>
    <w:rsid w:val="00BB2200"/>
    <w:rsid w:val="00BD1AFD"/>
    <w:rsid w:val="00C437CA"/>
    <w:rsid w:val="00D55F0D"/>
    <w:rsid w:val="00DE4140"/>
    <w:rsid w:val="00DE4E3A"/>
    <w:rsid w:val="00E64136"/>
    <w:rsid w:val="00ED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01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1B407A"/>
    <w:rPr>
      <w:color w:val="0000FF"/>
      <w:u w:val="single"/>
    </w:rPr>
  </w:style>
  <w:style w:type="character" w:styleId="a6">
    <w:name w:val="Emphasis"/>
    <w:basedOn w:val="a0"/>
    <w:uiPriority w:val="20"/>
    <w:qFormat/>
    <w:rsid w:val="00ED2627"/>
    <w:rPr>
      <w:i/>
      <w:iCs/>
    </w:rPr>
  </w:style>
  <w:style w:type="character" w:customStyle="1" w:styleId="apple-converted-space">
    <w:name w:val="apple-converted-space"/>
    <w:basedOn w:val="a0"/>
    <w:rsid w:val="00ED2627"/>
  </w:style>
  <w:style w:type="paragraph" w:styleId="a7">
    <w:name w:val="Balloon Text"/>
    <w:basedOn w:val="a"/>
    <w:link w:val="a8"/>
    <w:uiPriority w:val="99"/>
    <w:semiHidden/>
    <w:unhideWhenUsed/>
    <w:rsid w:val="00C4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0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iki.iteach.com.ua:Nbokajchuk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4</cp:revision>
  <dcterms:created xsi:type="dcterms:W3CDTF">2012-02-28T10:32:00Z</dcterms:created>
  <dcterms:modified xsi:type="dcterms:W3CDTF">2012-01-27T09:45:00Z</dcterms:modified>
</cp:coreProperties>
</file>